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AED" w:rsidRDefault="00686AED" w:rsidP="00686AED">
      <w:pPr>
        <w:pStyle w:val="NoSpacing"/>
      </w:pPr>
      <w:r>
        <w:rPr>
          <w:u w:val="single"/>
        </w:rPr>
        <w:t>Laurence LECKE</w:t>
      </w:r>
      <w:r>
        <w:t xml:space="preserve">     (d.1445-6)</w:t>
      </w:r>
    </w:p>
    <w:p w:rsidR="00686AED" w:rsidRDefault="00686AED" w:rsidP="00686AED">
      <w:pPr>
        <w:pStyle w:val="NoSpacing"/>
      </w:pPr>
      <w:r>
        <w:t>of Stokeneyloud. Barker.</w:t>
      </w:r>
    </w:p>
    <w:p w:rsidR="00686AED" w:rsidRDefault="00686AED" w:rsidP="00686AED">
      <w:pPr>
        <w:pStyle w:val="NoSpacing"/>
      </w:pPr>
    </w:p>
    <w:p w:rsidR="00686AED" w:rsidRDefault="00686AED" w:rsidP="00686AED">
      <w:pPr>
        <w:pStyle w:val="NoSpacing"/>
      </w:pPr>
    </w:p>
    <w:p w:rsidR="00686AED" w:rsidRDefault="00686AED" w:rsidP="00686AED">
      <w:pPr>
        <w:pStyle w:val="NoSpacing"/>
      </w:pPr>
      <w:r>
        <w:t xml:space="preserve">  3 Jan.</w:t>
      </w:r>
      <w:r>
        <w:tab/>
        <w:t>1445</w:t>
      </w:r>
      <w:r>
        <w:tab/>
        <w:t>He made his Will.  (Redstone p.57)</w:t>
      </w:r>
    </w:p>
    <w:p w:rsidR="00686AED" w:rsidRDefault="00686AED" w:rsidP="00686AED">
      <w:pPr>
        <w:pStyle w:val="NoSpacing"/>
      </w:pPr>
      <w:r>
        <w:t>12 Oct.1446</w:t>
      </w:r>
      <w:r>
        <w:tab/>
        <w:t>Probate of his Will.  (ibid.)</w:t>
      </w:r>
    </w:p>
    <w:p w:rsidR="00686AED" w:rsidRDefault="00686AED" w:rsidP="00686AED">
      <w:pPr>
        <w:pStyle w:val="NoSpacing"/>
      </w:pPr>
    </w:p>
    <w:p w:rsidR="00686AED" w:rsidRDefault="00686AED" w:rsidP="00686AED">
      <w:pPr>
        <w:pStyle w:val="NoSpacing"/>
      </w:pPr>
    </w:p>
    <w:p w:rsidR="00BA4020" w:rsidRPr="00186E49" w:rsidRDefault="00686AED" w:rsidP="00686AED">
      <w:pPr>
        <w:pStyle w:val="NoSpacing"/>
      </w:pPr>
      <w:r>
        <w:t>23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ED" w:rsidRDefault="00686AED" w:rsidP="00552EBA">
      <w:r>
        <w:separator/>
      </w:r>
    </w:p>
  </w:endnote>
  <w:endnote w:type="continuationSeparator" w:id="0">
    <w:p w:rsidR="00686AED" w:rsidRDefault="00686A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6AED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ED" w:rsidRDefault="00686AED" w:rsidP="00552EBA">
      <w:r>
        <w:separator/>
      </w:r>
    </w:p>
  </w:footnote>
  <w:footnote w:type="continuationSeparator" w:id="0">
    <w:p w:rsidR="00686AED" w:rsidRDefault="00686A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6AE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2011-12-31T21:37:00Z</dcterms:created>
  <dcterms:modified xsi:type="dcterms:W3CDTF">2011-12-31T21:38:00Z</dcterms:modified>
</cp:coreProperties>
</file>